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7453F" w:rsidRPr="00993524" w:rsidRDefault="00D91522">
      <w:pPr>
        <w:rPr>
          <w:sz w:val="20"/>
          <w:szCs w:val="20"/>
        </w:rPr>
      </w:pPr>
      <w:r w:rsidRPr="00993524">
        <w:rPr>
          <w:noProof/>
          <w:sz w:val="20"/>
          <w:szCs w:val="20"/>
          <w:lang w:eastAsia="en-IN"/>
        </w:rPr>
        <w:drawing>
          <wp:inline distT="0" distB="0" distL="0" distR="0">
            <wp:extent cx="3466358" cy="2446317"/>
            <wp:effectExtent l="19050" t="0" r="742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6290" t="10685" r="13215" b="13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358" cy="2446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522" w:rsidRPr="00993524" w:rsidRDefault="00D91522">
      <w:pPr>
        <w:rPr>
          <w:sz w:val="20"/>
          <w:szCs w:val="20"/>
        </w:rPr>
      </w:pPr>
    </w:p>
    <w:p w:rsidR="00D91522" w:rsidRPr="00993524" w:rsidRDefault="00D91522">
      <w:pPr>
        <w:rPr>
          <w:sz w:val="20"/>
          <w:szCs w:val="20"/>
        </w:rPr>
      </w:pPr>
      <w:r w:rsidRPr="00993524">
        <w:rPr>
          <w:noProof/>
          <w:sz w:val="20"/>
          <w:szCs w:val="20"/>
          <w:lang w:eastAsia="en-IN"/>
        </w:rPr>
        <w:drawing>
          <wp:inline distT="0" distB="0" distL="0" distR="0">
            <wp:extent cx="3127911" cy="160316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6497" t="10318" r="18912" b="399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911" cy="1603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522" w:rsidRPr="00993524" w:rsidRDefault="00D91522">
      <w:pPr>
        <w:rPr>
          <w:sz w:val="20"/>
          <w:szCs w:val="20"/>
        </w:rPr>
      </w:pPr>
    </w:p>
    <w:p w:rsidR="00D91522" w:rsidRPr="00993524" w:rsidRDefault="00D91522">
      <w:pPr>
        <w:rPr>
          <w:sz w:val="20"/>
          <w:szCs w:val="20"/>
        </w:rPr>
      </w:pPr>
      <w:r w:rsidRPr="00993524">
        <w:rPr>
          <w:noProof/>
          <w:sz w:val="20"/>
          <w:szCs w:val="20"/>
          <w:lang w:eastAsia="en-IN"/>
        </w:rPr>
        <w:drawing>
          <wp:inline distT="0" distB="0" distL="0" distR="0">
            <wp:extent cx="2332264" cy="201880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9272" t="20265" r="30048" b="17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264" cy="201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522" w:rsidRPr="00993524" w:rsidRDefault="00D91522">
      <w:pPr>
        <w:rPr>
          <w:sz w:val="20"/>
          <w:szCs w:val="20"/>
        </w:rPr>
      </w:pPr>
      <w:r w:rsidRPr="00993524">
        <w:rPr>
          <w:sz w:val="20"/>
          <w:szCs w:val="20"/>
        </w:rPr>
        <w:t>Services:</w:t>
      </w:r>
    </w:p>
    <w:p w:rsidR="00D91522" w:rsidRPr="00993524" w:rsidRDefault="00D91522">
      <w:pPr>
        <w:rPr>
          <w:sz w:val="20"/>
          <w:szCs w:val="20"/>
        </w:rPr>
      </w:pPr>
      <w:r w:rsidRPr="00993524">
        <w:rPr>
          <w:sz w:val="20"/>
          <w:szCs w:val="20"/>
        </w:rPr>
        <w:t>Vpc:</w:t>
      </w:r>
    </w:p>
    <w:p w:rsidR="00D91522" w:rsidRPr="00993524" w:rsidRDefault="00D91522" w:rsidP="00D91522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993524">
        <w:rPr>
          <w:sz w:val="20"/>
          <w:szCs w:val="20"/>
        </w:rPr>
        <w:t>Creating private network in aws</w:t>
      </w:r>
    </w:p>
    <w:p w:rsidR="00D91522" w:rsidRPr="00993524" w:rsidRDefault="00D91522" w:rsidP="00D91522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993524">
        <w:rPr>
          <w:sz w:val="20"/>
          <w:szCs w:val="20"/>
        </w:rPr>
        <w:t>For security pupose creating our own network and hosting services on our own network</w:t>
      </w:r>
    </w:p>
    <w:p w:rsidR="00D91522" w:rsidRPr="00993524" w:rsidRDefault="00D91522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t>EC2(elastic cloud compute):</w:t>
      </w:r>
    </w:p>
    <w:p w:rsidR="00D91522" w:rsidRPr="00993524" w:rsidRDefault="00D91522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tab/>
        <w:t>-&gt;servers in aws is called ec2 instance.</w:t>
      </w:r>
    </w:p>
    <w:p w:rsidR="00D91522" w:rsidRPr="00993524" w:rsidRDefault="00D91522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lastRenderedPageBreak/>
        <w:t xml:space="preserve"> </w:t>
      </w:r>
      <w:r w:rsidRPr="00993524">
        <w:rPr>
          <w:sz w:val="20"/>
          <w:szCs w:val="20"/>
        </w:rPr>
        <w:tab/>
        <w:t>-&gt;ec2 using send virtualization in aws</w:t>
      </w:r>
    </w:p>
    <w:p w:rsidR="00D91522" w:rsidRPr="00993524" w:rsidRDefault="00D91522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t>Security group:</w:t>
      </w:r>
    </w:p>
    <w:p w:rsidR="00D91522" w:rsidRPr="00993524" w:rsidRDefault="00D91522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tab/>
        <w:t>-&gt;this firwall where we can resrict the accesing servers</w:t>
      </w:r>
    </w:p>
    <w:p w:rsidR="00D91522" w:rsidRPr="00993524" w:rsidRDefault="00D91522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t>EBS(elastic block storage)</w:t>
      </w:r>
    </w:p>
    <w:p w:rsidR="00D91522" w:rsidRPr="00993524" w:rsidRDefault="00D91522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tab/>
        <w:t>-&gt;generally we will call disks but in aws we will ebs</w:t>
      </w:r>
    </w:p>
    <w:p w:rsidR="00D91522" w:rsidRPr="00993524" w:rsidRDefault="00D91522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t>S3(simple storage service)</w:t>
      </w:r>
    </w:p>
    <w:p w:rsidR="00D91522" w:rsidRPr="00993524" w:rsidRDefault="00D91522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tab/>
        <w:t>-&gt;remote storage service which is cheaper than ec2</w:t>
      </w:r>
    </w:p>
    <w:p w:rsidR="00D91522" w:rsidRPr="00993524" w:rsidRDefault="00D91522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t>Route53</w:t>
      </w:r>
    </w:p>
    <w:p w:rsidR="003F7A49" w:rsidRPr="00993524" w:rsidRDefault="003F7A49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tab/>
        <w:t>-&gt;DNS managent service in AWS</w:t>
      </w:r>
    </w:p>
    <w:p w:rsidR="003F7A49" w:rsidRPr="00993524" w:rsidRDefault="003F7A49" w:rsidP="00D91522">
      <w:pPr>
        <w:rPr>
          <w:sz w:val="20"/>
          <w:szCs w:val="20"/>
        </w:rPr>
      </w:pPr>
      <w:r w:rsidRPr="00993524">
        <w:rPr>
          <w:sz w:val="20"/>
          <w:szCs w:val="20"/>
        </w:rPr>
        <w:t>ELB(ealstic load balancer):</w:t>
      </w:r>
    </w:p>
    <w:p w:rsidR="003F7A49" w:rsidRPr="00993524" w:rsidRDefault="003F7A49" w:rsidP="003F7A4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993524">
        <w:rPr>
          <w:sz w:val="20"/>
          <w:szCs w:val="20"/>
        </w:rPr>
        <w:t>It’s like nginx load balncer and elb is load alancer provided in AWS</w:t>
      </w:r>
    </w:p>
    <w:p w:rsidR="003F7A49" w:rsidRPr="00993524" w:rsidRDefault="003F7A49" w:rsidP="003F7A49">
      <w:pPr>
        <w:rPr>
          <w:sz w:val="20"/>
          <w:szCs w:val="20"/>
        </w:rPr>
      </w:pPr>
      <w:r w:rsidRPr="00993524">
        <w:rPr>
          <w:sz w:val="20"/>
          <w:szCs w:val="20"/>
        </w:rPr>
        <w:t>CloudFormation:</w:t>
      </w:r>
    </w:p>
    <w:p w:rsidR="003F7A49" w:rsidRPr="00993524" w:rsidRDefault="003F7A49" w:rsidP="003F7A49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993524">
        <w:rPr>
          <w:sz w:val="20"/>
          <w:szCs w:val="20"/>
        </w:rPr>
        <w:t>To launch a cluster of servers to automate it will helps( cloud formation)</w:t>
      </w:r>
    </w:p>
    <w:p w:rsidR="003F7A49" w:rsidRPr="00993524" w:rsidRDefault="003F7A49" w:rsidP="003F7A49">
      <w:pPr>
        <w:rPr>
          <w:sz w:val="20"/>
          <w:szCs w:val="20"/>
        </w:rPr>
      </w:pPr>
      <w:r w:rsidRPr="00993524">
        <w:rPr>
          <w:sz w:val="20"/>
          <w:szCs w:val="20"/>
        </w:rPr>
        <w:t>Lambda:</w:t>
      </w:r>
    </w:p>
    <w:p w:rsidR="003F7A49" w:rsidRPr="00993524" w:rsidRDefault="003F7A49" w:rsidP="003F7A49">
      <w:pPr>
        <w:rPr>
          <w:sz w:val="20"/>
          <w:szCs w:val="20"/>
        </w:rPr>
      </w:pPr>
      <w:r w:rsidRPr="00993524">
        <w:rPr>
          <w:sz w:val="20"/>
          <w:szCs w:val="20"/>
        </w:rPr>
        <w:tab/>
        <w:t>It is a service to run server less applications.</w:t>
      </w:r>
    </w:p>
    <w:p w:rsidR="003F7A49" w:rsidRPr="00993524" w:rsidRDefault="003F7A49" w:rsidP="003F7A49">
      <w:pPr>
        <w:rPr>
          <w:sz w:val="20"/>
          <w:szCs w:val="20"/>
        </w:rPr>
      </w:pPr>
      <w:r w:rsidRPr="00993524">
        <w:rPr>
          <w:sz w:val="20"/>
          <w:szCs w:val="20"/>
        </w:rPr>
        <w:t>Python boto</w:t>
      </w:r>
    </w:p>
    <w:p w:rsidR="003F7A49" w:rsidRPr="00993524" w:rsidRDefault="003F7A49" w:rsidP="003F7A49">
      <w:pPr>
        <w:rPr>
          <w:sz w:val="20"/>
          <w:szCs w:val="20"/>
        </w:rPr>
      </w:pPr>
    </w:p>
    <w:p w:rsidR="003F7A49" w:rsidRPr="00993524" w:rsidRDefault="003F7A49" w:rsidP="003F7A49">
      <w:pPr>
        <w:rPr>
          <w:sz w:val="20"/>
          <w:szCs w:val="20"/>
        </w:rPr>
      </w:pPr>
      <w:r w:rsidRPr="00993524">
        <w:rPr>
          <w:sz w:val="20"/>
          <w:szCs w:val="20"/>
        </w:rPr>
        <w:t>=======vpc==============</w:t>
      </w:r>
    </w:p>
    <w:p w:rsidR="003F7A49" w:rsidRPr="00993524" w:rsidRDefault="003F7A49" w:rsidP="003F7A49">
      <w:pPr>
        <w:rPr>
          <w:sz w:val="20"/>
          <w:szCs w:val="20"/>
        </w:rPr>
      </w:pPr>
      <w:r w:rsidRPr="00993524">
        <w:rPr>
          <w:noProof/>
          <w:sz w:val="20"/>
          <w:szCs w:val="20"/>
          <w:lang w:eastAsia="en-IN"/>
        </w:rPr>
        <w:drawing>
          <wp:inline distT="0" distB="0" distL="0" distR="0">
            <wp:extent cx="3205101" cy="118159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8258" t="19163" r="15805" b="44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5101" cy="118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A49" w:rsidRPr="00993524" w:rsidRDefault="003F7A49" w:rsidP="003F7A49">
      <w:pPr>
        <w:rPr>
          <w:sz w:val="20"/>
          <w:szCs w:val="20"/>
        </w:rPr>
      </w:pPr>
      <w:r w:rsidRPr="00993524">
        <w:rPr>
          <w:sz w:val="20"/>
          <w:szCs w:val="20"/>
        </w:rPr>
        <w:t>Private Ip : is accessible inside only inside particular network</w:t>
      </w:r>
    </w:p>
    <w:p w:rsidR="008551B7" w:rsidRPr="00993524" w:rsidRDefault="008551B7" w:rsidP="003F7A49">
      <w:pPr>
        <w:rPr>
          <w:sz w:val="20"/>
          <w:szCs w:val="20"/>
        </w:rPr>
      </w:pPr>
      <w:r w:rsidRPr="00993524">
        <w:rPr>
          <w:sz w:val="20"/>
          <w:szCs w:val="20"/>
        </w:rPr>
        <w:t>Public Ip : any one can accesses globally</w:t>
      </w:r>
    </w:p>
    <w:p w:rsidR="008551B7" w:rsidRPr="00993524" w:rsidRDefault="008551B7" w:rsidP="003F7A49">
      <w:pPr>
        <w:rPr>
          <w:sz w:val="20"/>
          <w:szCs w:val="20"/>
        </w:rPr>
      </w:pPr>
      <w:r w:rsidRPr="00993524">
        <w:rPr>
          <w:sz w:val="20"/>
          <w:szCs w:val="20"/>
        </w:rPr>
        <w:t>IP Adress classes:</w:t>
      </w:r>
    </w:p>
    <w:p w:rsidR="008551B7" w:rsidRPr="00993524" w:rsidRDefault="0062404C" w:rsidP="003F7A49">
      <w:pPr>
        <w:rPr>
          <w:sz w:val="20"/>
          <w:szCs w:val="20"/>
        </w:rPr>
      </w:pPr>
      <w:hyperlink r:id="rId9" w:history="1">
        <w:r w:rsidR="008551B7" w:rsidRPr="00993524">
          <w:rPr>
            <w:rStyle w:val="Hyperlink"/>
            <w:sz w:val="20"/>
            <w:szCs w:val="20"/>
          </w:rPr>
          <w:t>http://www.vlsm-calc.net/ipclasses.php</w:t>
        </w:r>
      </w:hyperlink>
    </w:p>
    <w:p w:rsidR="00993524" w:rsidRDefault="00993524" w:rsidP="003F7A49">
      <w:pPr>
        <w:rPr>
          <w:sz w:val="20"/>
          <w:szCs w:val="20"/>
        </w:rPr>
      </w:pPr>
      <w:r w:rsidRPr="00993524">
        <w:rPr>
          <w:sz w:val="20"/>
          <w:szCs w:val="20"/>
        </w:rPr>
        <w:t xml:space="preserve">Note: </w:t>
      </w:r>
    </w:p>
    <w:p w:rsidR="00993524" w:rsidRDefault="00993524" w:rsidP="003F7A49">
      <w:pPr>
        <w:rPr>
          <w:sz w:val="20"/>
          <w:szCs w:val="20"/>
        </w:rPr>
      </w:pPr>
      <w:r>
        <w:rPr>
          <w:sz w:val="20"/>
          <w:szCs w:val="20"/>
        </w:rPr>
        <w:tab/>
        <w:t>Class A  N/w: many no.of hosts and no.of networks is less</w:t>
      </w:r>
    </w:p>
    <w:p w:rsidR="00993524" w:rsidRDefault="00993524" w:rsidP="003F7A49">
      <w:pPr>
        <w:rPr>
          <w:sz w:val="20"/>
          <w:szCs w:val="20"/>
        </w:rPr>
      </w:pPr>
      <w:r>
        <w:rPr>
          <w:sz w:val="20"/>
          <w:szCs w:val="20"/>
        </w:rPr>
        <w:tab/>
        <w:t>Class C N/w :Less no.of hosts and more no.of networks</w:t>
      </w:r>
    </w:p>
    <w:p w:rsidR="0087366E" w:rsidRDefault="00E30D97" w:rsidP="003F7A49">
      <w:pPr>
        <w:rPr>
          <w:sz w:val="20"/>
          <w:szCs w:val="20"/>
        </w:rPr>
      </w:pPr>
      <w:r>
        <w:rPr>
          <w:sz w:val="20"/>
          <w:szCs w:val="20"/>
        </w:rPr>
        <w:lastRenderedPageBreak/>
        <w:t>-&gt;users will alays connect to load balancer</w:t>
      </w:r>
    </w:p>
    <w:p w:rsidR="00E30D97" w:rsidRDefault="00E30D97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3180047" cy="2725867"/>
            <wp:effectExtent l="19050" t="0" r="1303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6200" r="18291" b="15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47" cy="2725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D97" w:rsidRDefault="00E30D97" w:rsidP="003F7A49">
      <w:pPr>
        <w:rPr>
          <w:sz w:val="20"/>
          <w:szCs w:val="20"/>
        </w:rPr>
      </w:pPr>
    </w:p>
    <w:p w:rsidR="00E30D97" w:rsidRDefault="00E30D97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3633849" cy="2523506"/>
            <wp:effectExtent l="19050" t="0" r="4701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6393" r="10211" b="21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849" cy="252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7A" w:rsidRDefault="002E277A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3335729" cy="118159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7425" t="15663" r="14354" b="47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729" cy="118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7A" w:rsidRDefault="002E277A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3143250" cy="19812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9692" t="19903" r="15466" b="18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7A" w:rsidRDefault="002E277A" w:rsidP="003F7A49">
      <w:pPr>
        <w:rPr>
          <w:sz w:val="20"/>
          <w:szCs w:val="20"/>
        </w:rPr>
      </w:pPr>
    </w:p>
    <w:p w:rsidR="00E30D97" w:rsidRDefault="00BE1000" w:rsidP="003F7A49">
      <w:pPr>
        <w:rPr>
          <w:sz w:val="20"/>
          <w:szCs w:val="20"/>
        </w:rPr>
      </w:pPr>
      <w:r>
        <w:rPr>
          <w:sz w:val="20"/>
          <w:szCs w:val="20"/>
        </w:rPr>
        <w:t>==================================== Create VPC========================================</w:t>
      </w:r>
    </w:p>
    <w:p w:rsidR="0075348D" w:rsidRDefault="0075348D" w:rsidP="003F7A49">
      <w:pPr>
        <w:rPr>
          <w:sz w:val="20"/>
          <w:szCs w:val="20"/>
        </w:rPr>
      </w:pPr>
      <w:r>
        <w:rPr>
          <w:sz w:val="20"/>
          <w:szCs w:val="20"/>
        </w:rPr>
        <w:t>Scenario:::::Create VPC</w:t>
      </w:r>
    </w:p>
    <w:p w:rsidR="00BE1000" w:rsidRDefault="00BE1000" w:rsidP="003F7A49">
      <w:pPr>
        <w:rPr>
          <w:sz w:val="20"/>
          <w:szCs w:val="20"/>
        </w:rPr>
      </w:pPr>
      <w:r>
        <w:rPr>
          <w:sz w:val="20"/>
          <w:szCs w:val="20"/>
        </w:rPr>
        <w:t>Navigate services -&gt; Networking and content delivery -&gt; vpc-&gt;create vpc</w:t>
      </w:r>
    </w:p>
    <w:p w:rsidR="00BE1000" w:rsidRDefault="00BE1000" w:rsidP="003F7A49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="0075348D">
        <w:rPr>
          <w:noProof/>
          <w:sz w:val="20"/>
          <w:szCs w:val="20"/>
          <w:lang w:eastAsia="en-IN"/>
        </w:rPr>
        <w:drawing>
          <wp:inline distT="0" distB="0" distL="0" distR="0">
            <wp:extent cx="4784519" cy="264919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16530" b="17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519" cy="2649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48D" w:rsidRDefault="0075348D" w:rsidP="003F7A49">
      <w:pPr>
        <w:rPr>
          <w:sz w:val="20"/>
          <w:szCs w:val="20"/>
        </w:rPr>
      </w:pPr>
    </w:p>
    <w:p w:rsidR="00BE1000" w:rsidRDefault="0075348D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627667" cy="179417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1820" b="44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667" cy="1794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48D" w:rsidRDefault="0075348D" w:rsidP="003F7A49">
      <w:pPr>
        <w:rPr>
          <w:sz w:val="20"/>
          <w:szCs w:val="20"/>
        </w:rPr>
      </w:pPr>
      <w:r>
        <w:rPr>
          <w:sz w:val="20"/>
          <w:szCs w:val="20"/>
        </w:rPr>
        <w:t>Scenario2:create subnets (public and private ) under vpc</w:t>
      </w:r>
    </w:p>
    <w:p w:rsidR="0075348D" w:rsidRDefault="0075348D" w:rsidP="003F7A49">
      <w:pPr>
        <w:rPr>
          <w:sz w:val="20"/>
          <w:szCs w:val="20"/>
        </w:rPr>
      </w:pPr>
      <w:r>
        <w:rPr>
          <w:sz w:val="20"/>
          <w:szCs w:val="20"/>
        </w:rPr>
        <w:t>Navigation:under vpc dashoard-&gt; Subnets</w:t>
      </w:r>
    </w:p>
    <w:p w:rsidR="0075348D" w:rsidRDefault="0075348D" w:rsidP="003F7A49">
      <w:pPr>
        <w:rPr>
          <w:sz w:val="20"/>
          <w:szCs w:val="20"/>
        </w:rPr>
      </w:pPr>
      <w:r>
        <w:rPr>
          <w:sz w:val="20"/>
          <w:szCs w:val="20"/>
        </w:rPr>
        <w:lastRenderedPageBreak/>
        <w:t>Step1:creating public subnet</w:t>
      </w:r>
    </w:p>
    <w:p w:rsidR="0075348D" w:rsidRDefault="0075348D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372347" cy="27323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6275" b="15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347" cy="273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48D" w:rsidRDefault="0075348D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764233" cy="2666010"/>
            <wp:effectExtent l="19050" t="0" r="7917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7737" r="-570" b="9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233" cy="2666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87" w:rsidRDefault="00126E87" w:rsidP="003F7A49">
      <w:pPr>
        <w:rPr>
          <w:sz w:val="20"/>
          <w:szCs w:val="20"/>
        </w:rPr>
      </w:pPr>
      <w:r>
        <w:rPr>
          <w:sz w:val="20"/>
          <w:szCs w:val="20"/>
        </w:rPr>
        <w:t>Sccenario3::: create internet gateway and attach vpv to IGW</w:t>
      </w:r>
    </w:p>
    <w:p w:rsidR="00126E87" w:rsidRDefault="00126E87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4927023" cy="1806050"/>
            <wp:effectExtent l="19050" t="0" r="6927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14044" b="43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023" cy="180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87" w:rsidRDefault="00126E87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92619" cy="13488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-1057" b="58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619" cy="134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87" w:rsidRDefault="00126E87" w:rsidP="003F7A49">
      <w:pPr>
        <w:rPr>
          <w:sz w:val="20"/>
          <w:szCs w:val="20"/>
        </w:rPr>
      </w:pPr>
      <w:r>
        <w:rPr>
          <w:sz w:val="20"/>
          <w:szCs w:val="20"/>
        </w:rPr>
        <w:t>Click on “Attach to VPC”</w:t>
      </w:r>
    </w:p>
    <w:p w:rsidR="00126E87" w:rsidRDefault="00126E87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152654" cy="181792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10107" b="43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654" cy="181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87" w:rsidRDefault="00126E87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574228" cy="1295410"/>
            <wp:effectExtent l="19050" t="0" r="7422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2753" b="598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228" cy="129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6E87" w:rsidRDefault="00126E87" w:rsidP="003F7A49">
      <w:pPr>
        <w:rPr>
          <w:sz w:val="20"/>
          <w:szCs w:val="20"/>
        </w:rPr>
      </w:pPr>
      <w:r>
        <w:rPr>
          <w:sz w:val="20"/>
          <w:szCs w:val="20"/>
        </w:rPr>
        <w:t>Sccenario4:create Route table</w:t>
      </w:r>
    </w:p>
    <w:p w:rsidR="00E5719A" w:rsidRDefault="00E5719A" w:rsidP="003F7A49">
      <w:pPr>
        <w:rPr>
          <w:sz w:val="20"/>
          <w:szCs w:val="20"/>
        </w:rPr>
      </w:pPr>
      <w:r>
        <w:rPr>
          <w:sz w:val="20"/>
          <w:szCs w:val="20"/>
        </w:rPr>
        <w:t>Step1:creating route table for public subnet</w:t>
      </w:r>
    </w:p>
    <w:p w:rsidR="00126E87" w:rsidRDefault="00126E87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663293" cy="163979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199" b="49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293" cy="1639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19A" w:rsidRDefault="00E5719A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4766706" cy="190699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16841" b="40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706" cy="190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19A" w:rsidRDefault="00E5719A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770171" cy="162791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-666" b="49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171" cy="1627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19A" w:rsidRDefault="00E5719A" w:rsidP="003F7A49">
      <w:pPr>
        <w:rPr>
          <w:sz w:val="20"/>
          <w:szCs w:val="20"/>
        </w:rPr>
      </w:pPr>
      <w:r>
        <w:rPr>
          <w:sz w:val="20"/>
          <w:szCs w:val="20"/>
        </w:rPr>
        <w:t>Add route to igw</w:t>
      </w:r>
    </w:p>
    <w:p w:rsidR="00E5719A" w:rsidRDefault="00E5719A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592041" cy="2916392"/>
            <wp:effectExtent l="19050" t="0" r="8659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2442" b="9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041" cy="2916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19A" w:rsidRDefault="00E5719A" w:rsidP="003F7A49">
      <w:pPr>
        <w:rPr>
          <w:sz w:val="20"/>
          <w:szCs w:val="20"/>
        </w:rPr>
      </w:pPr>
      <w:r>
        <w:rPr>
          <w:sz w:val="20"/>
          <w:szCs w:val="20"/>
        </w:rPr>
        <w:t>Scenario5:go back to subnets(public subnet) and route table of public</w:t>
      </w:r>
    </w:p>
    <w:p w:rsidR="00E5719A" w:rsidRDefault="00E5719A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295158" cy="2892642"/>
            <wp:effectExtent l="19050" t="0" r="742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7621" b="10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158" cy="2892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19A" w:rsidRDefault="00B2460D" w:rsidP="003F7A49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4861708" cy="287482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15183" b="10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708" cy="287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460D" w:rsidRPr="00993524" w:rsidRDefault="00B2460D" w:rsidP="003F7A49">
      <w:pPr>
        <w:rPr>
          <w:sz w:val="20"/>
          <w:szCs w:val="20"/>
        </w:rPr>
      </w:pPr>
    </w:p>
    <w:p w:rsidR="003F7A49" w:rsidRDefault="00A40AB4" w:rsidP="003F7A49">
      <w:pPr>
        <w:ind w:left="720"/>
        <w:rPr>
          <w:sz w:val="20"/>
          <w:szCs w:val="20"/>
        </w:rPr>
      </w:pPr>
      <w:r>
        <w:rPr>
          <w:sz w:val="20"/>
          <w:szCs w:val="20"/>
        </w:rPr>
        <w:t>Vpc creation over view:</w:t>
      </w:r>
    </w:p>
    <w:p w:rsidR="00A40AB4" w:rsidRDefault="00A40AB4" w:rsidP="003F7A49">
      <w:pPr>
        <w:ind w:left="720"/>
        <w:rPr>
          <w:sz w:val="20"/>
          <w:szCs w:val="20"/>
        </w:rPr>
      </w:pPr>
      <w:r>
        <w:rPr>
          <w:sz w:val="20"/>
          <w:szCs w:val="20"/>
        </w:rPr>
        <w:t>Log onto console -&gt;while creating vpv consider that no.of hosts required and inside CIDR blok select the ip of class-&gt;after creating vpc create subnets (the cidr block is subset of vpc cidr block)-&gt;create IGW and add pulbic subnets and -&gt;cnfigue the route tables to sunets and suppose if it is pprivate  create NAT machine and route all private services through NAT.</w:t>
      </w:r>
    </w:p>
    <w:p w:rsidR="00A40AB4" w:rsidRDefault="00A40AB4" w:rsidP="00A40AB4">
      <w:pPr>
        <w:ind w:left="720"/>
        <w:rPr>
          <w:sz w:val="20"/>
          <w:szCs w:val="20"/>
        </w:rPr>
      </w:pPr>
      <w:r>
        <w:rPr>
          <w:sz w:val="20"/>
          <w:szCs w:val="20"/>
        </w:rPr>
        <w:t>============================================EC2====================================</w:t>
      </w:r>
    </w:p>
    <w:p w:rsidR="00A40AB4" w:rsidRDefault="00A40AB4" w:rsidP="00A40AB4">
      <w:pPr>
        <w:rPr>
          <w:sz w:val="20"/>
          <w:szCs w:val="20"/>
        </w:rPr>
      </w:pPr>
      <w:r>
        <w:rPr>
          <w:sz w:val="20"/>
          <w:szCs w:val="20"/>
        </w:rPr>
        <w:t>EC2 –elastic compute cloud refers instances ,servers</w:t>
      </w:r>
    </w:p>
    <w:p w:rsidR="00A40AB4" w:rsidRDefault="000B10E5" w:rsidP="00A40AB4">
      <w:pPr>
        <w:rPr>
          <w:sz w:val="20"/>
          <w:szCs w:val="20"/>
        </w:rPr>
      </w:pPr>
      <w:r>
        <w:rPr>
          <w:sz w:val="20"/>
          <w:szCs w:val="20"/>
        </w:rPr>
        <w:t>Sccenario 1:launch ece2 instance (select region-&gt;</w:t>
      </w:r>
    </w:p>
    <w:p w:rsidR="000B10E5" w:rsidRDefault="000B10E5" w:rsidP="00A40AB4">
      <w:pPr>
        <w:rPr>
          <w:noProof/>
          <w:sz w:val="20"/>
          <w:szCs w:val="20"/>
          <w:lang w:eastAsia="en-IN"/>
        </w:rPr>
      </w:pPr>
    </w:p>
    <w:p w:rsidR="000B10E5" w:rsidRDefault="000B10E5" w:rsidP="00A40AB4">
      <w:pPr>
        <w:rPr>
          <w:noProof/>
          <w:sz w:val="20"/>
          <w:szCs w:val="20"/>
          <w:lang w:eastAsia="en-IN"/>
        </w:rPr>
      </w:pPr>
    </w:p>
    <w:p w:rsidR="000B10E5" w:rsidRDefault="000B10E5" w:rsidP="00A40AB4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396399" cy="21526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r="5847" b="33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399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0E5" w:rsidRDefault="000B10E5" w:rsidP="00A40AB4">
      <w:pPr>
        <w:rPr>
          <w:sz w:val="20"/>
          <w:szCs w:val="20"/>
        </w:rPr>
      </w:pPr>
      <w:r>
        <w:rPr>
          <w:sz w:val="20"/>
          <w:szCs w:val="20"/>
        </w:rPr>
        <w:t xml:space="preserve">Aftr clicking launch quick start -&gt;community AMI-&gt;search with image(ubuntu 14)and select-&gt;select instance </w:t>
      </w:r>
    </w:p>
    <w:p w:rsidR="0078313C" w:rsidRDefault="0078313C" w:rsidP="00A40AB4">
      <w:pPr>
        <w:rPr>
          <w:sz w:val="20"/>
          <w:szCs w:val="20"/>
        </w:rPr>
      </w:pPr>
      <w:r>
        <w:rPr>
          <w:sz w:val="20"/>
          <w:szCs w:val="20"/>
        </w:rPr>
        <w:t>And click configure instance-&gt;</w:t>
      </w:r>
    </w:p>
    <w:p w:rsidR="0078313C" w:rsidRDefault="0078313C" w:rsidP="00A40AB4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646251" cy="215900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t="15385" r="1507" b="17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251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13C" w:rsidRDefault="0078313C" w:rsidP="00A40AB4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817701" cy="24320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13609" r="-1484" b="10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701" cy="243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13C" w:rsidRDefault="0078313C" w:rsidP="00A40AB4">
      <w:pPr>
        <w:rPr>
          <w:sz w:val="20"/>
          <w:szCs w:val="20"/>
        </w:rPr>
      </w:pPr>
      <w:r>
        <w:rPr>
          <w:sz w:val="20"/>
          <w:szCs w:val="20"/>
        </w:rPr>
        <w:t xml:space="preserve">Step3::configure instance  </w:t>
      </w:r>
    </w:p>
    <w:p w:rsidR="0078313C" w:rsidRDefault="0078313C" w:rsidP="00A40AB4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656749" cy="2914650"/>
            <wp:effectExtent l="19050" t="0" r="1101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r="1304" b="9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749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13C" w:rsidRDefault="0078313C" w:rsidP="00A40AB4">
      <w:pPr>
        <w:rPr>
          <w:sz w:val="20"/>
          <w:szCs w:val="20"/>
        </w:rPr>
      </w:pPr>
      <w:r>
        <w:rPr>
          <w:sz w:val="20"/>
          <w:szCs w:val="20"/>
        </w:rPr>
        <w:t>Step3:add storage</w:t>
      </w:r>
    </w:p>
    <w:p w:rsidR="0078313C" w:rsidRDefault="00F61A1F" w:rsidP="00A40AB4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624999" cy="21907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1858" b="31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999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A1F" w:rsidRDefault="00F61A1F" w:rsidP="00A40AB4">
      <w:pPr>
        <w:rPr>
          <w:sz w:val="20"/>
          <w:szCs w:val="20"/>
        </w:rPr>
      </w:pPr>
      <w:r>
        <w:rPr>
          <w:sz w:val="20"/>
          <w:szCs w:val="20"/>
        </w:rPr>
        <w:t>Step5:add tags</w:t>
      </w:r>
    </w:p>
    <w:p w:rsidR="00F61A1F" w:rsidRDefault="00F61A1F" w:rsidP="00A40AB4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802799" cy="17145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r="-1244" b="467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2799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A1F" w:rsidRDefault="00F61A1F" w:rsidP="00A40AB4">
      <w:pPr>
        <w:rPr>
          <w:sz w:val="20"/>
          <w:szCs w:val="20"/>
        </w:rPr>
      </w:pPr>
      <w:r>
        <w:rPr>
          <w:sz w:val="20"/>
          <w:szCs w:val="20"/>
        </w:rPr>
        <w:t>Step6:configure security group</w:t>
      </w:r>
    </w:p>
    <w:p w:rsidR="00F61A1F" w:rsidRDefault="00F61A1F" w:rsidP="00A40AB4">
      <w:pPr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>
        <w:rPr>
          <w:noProof/>
          <w:sz w:val="20"/>
          <w:szCs w:val="20"/>
          <w:lang w:eastAsia="en-IN"/>
        </w:rPr>
        <w:drawing>
          <wp:inline distT="0" distB="0" distL="0" distR="0">
            <wp:extent cx="5731510" cy="2927350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b="9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A1F" w:rsidRDefault="00F61A1F" w:rsidP="00A40AB4">
      <w:pPr>
        <w:rPr>
          <w:sz w:val="20"/>
          <w:szCs w:val="20"/>
        </w:rPr>
      </w:pPr>
      <w:r>
        <w:rPr>
          <w:sz w:val="20"/>
          <w:szCs w:val="20"/>
        </w:rPr>
        <w:t>Review and launch</w:t>
      </w:r>
    </w:p>
    <w:p w:rsidR="00F61A1F" w:rsidRDefault="00F61A1F" w:rsidP="00A40AB4">
      <w:pPr>
        <w:rPr>
          <w:sz w:val="20"/>
          <w:szCs w:val="20"/>
        </w:rPr>
      </w:pPr>
      <w:r>
        <w:rPr>
          <w:noProof/>
          <w:sz w:val="20"/>
          <w:szCs w:val="20"/>
          <w:lang w:eastAsia="en-IN"/>
        </w:rPr>
        <w:drawing>
          <wp:inline distT="0" distB="0" distL="0" distR="0">
            <wp:extent cx="4799499" cy="2940050"/>
            <wp:effectExtent l="19050" t="0" r="1101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r="16261" b="8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499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A1F" w:rsidRDefault="00E8438D" w:rsidP="00A40AB4">
      <w:pPr>
        <w:rPr>
          <w:sz w:val="20"/>
          <w:szCs w:val="20"/>
        </w:rPr>
      </w:pPr>
      <w:r>
        <w:rPr>
          <w:sz w:val="20"/>
          <w:szCs w:val="20"/>
        </w:rPr>
        <w:t>After launchin log into macine</w:t>
      </w:r>
    </w:p>
    <w:p w:rsidR="00E8438D" w:rsidRDefault="00E8438D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C83" w:rsidRDefault="00362C83" w:rsidP="00A40AB4">
      <w:pPr>
        <w:rPr>
          <w:b/>
          <w:sz w:val="20"/>
          <w:szCs w:val="20"/>
        </w:rPr>
      </w:pPr>
      <w:r>
        <w:rPr>
          <w:b/>
          <w:sz w:val="20"/>
          <w:szCs w:val="20"/>
        </w:rPr>
        <w:t>============assingment======</w:t>
      </w:r>
    </w:p>
    <w:p w:rsidR="00362C83" w:rsidRDefault="00362C83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2901950" cy="202565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24925" t="37475" r="24448" b="-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02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C83" w:rsidRDefault="00362C83" w:rsidP="00A40AB4">
      <w:pPr>
        <w:rPr>
          <w:b/>
          <w:sz w:val="20"/>
          <w:szCs w:val="20"/>
        </w:rPr>
      </w:pPr>
    </w:p>
    <w:p w:rsidR="00E8438D" w:rsidRDefault="003D3660" w:rsidP="00A40AB4">
      <w:pPr>
        <w:rPr>
          <w:b/>
          <w:sz w:val="20"/>
          <w:szCs w:val="20"/>
        </w:rPr>
      </w:pPr>
      <w:r>
        <w:rPr>
          <w:b/>
          <w:sz w:val="20"/>
          <w:szCs w:val="20"/>
        </w:rPr>
        <w:t>=================================create security groups=================================</w:t>
      </w:r>
    </w:p>
    <w:p w:rsidR="003D3660" w:rsidRDefault="003D3660" w:rsidP="00A40AB4">
      <w:pPr>
        <w:rPr>
          <w:b/>
          <w:sz w:val="20"/>
          <w:szCs w:val="20"/>
        </w:rPr>
      </w:pPr>
      <w:r>
        <w:rPr>
          <w:b/>
          <w:sz w:val="20"/>
          <w:szCs w:val="20"/>
        </w:rPr>
        <w:t>Rules to add ngnix:::::::</w:t>
      </w:r>
    </w:p>
    <w:p w:rsidR="003D3660" w:rsidRDefault="003D3660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515610" cy="3105150"/>
            <wp:effectExtent l="19050" t="0" r="889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3767" b="3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660" w:rsidRDefault="003D3660" w:rsidP="00A40AB4">
      <w:pPr>
        <w:rPr>
          <w:b/>
          <w:sz w:val="20"/>
          <w:szCs w:val="20"/>
        </w:rPr>
      </w:pPr>
      <w:r>
        <w:rPr>
          <w:b/>
          <w:sz w:val="20"/>
          <w:szCs w:val="20"/>
        </w:rPr>
        <w:t>Create security group for webserver::::::::</w:t>
      </w:r>
    </w:p>
    <w:p w:rsidR="003D3660" w:rsidRDefault="003D3660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420360" cy="3073400"/>
            <wp:effectExtent l="19050" t="0" r="889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5429" b="4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sz w:val="20"/>
          <w:szCs w:val="20"/>
        </w:rPr>
        <w:t>HTTP and HTTPS are private subnets</w:t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sz w:val="20"/>
          <w:szCs w:val="20"/>
        </w:rPr>
        <w:t>Data base server::::::::::::;;</w:t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363210" cy="3117850"/>
            <wp:effectExtent l="19050" t="0" r="889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6426" b="3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210" cy="311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sz w:val="20"/>
          <w:szCs w:val="20"/>
        </w:rPr>
        <w:t>Note: fsdisk –l show what are physical disks attached to machine</w:t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sz w:val="20"/>
          <w:szCs w:val="20"/>
        </w:rPr>
        <w:t>================how to create vloume and how to attach it to machine===============</w:t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sz w:val="20"/>
          <w:szCs w:val="20"/>
        </w:rPr>
        <w:t>GP2 is faster</w:t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sz w:val="20"/>
          <w:szCs w:val="20"/>
        </w:rPr>
        <w:t>Click on “volume” id</w:t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642" w:rsidRDefault="00A42642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2642" w:rsidRDefault="00197FBA" w:rsidP="00A40AB4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How to create file system?</w:t>
      </w:r>
    </w:p>
    <w:p w:rsidR="00197FBA" w:rsidRDefault="00197FBA" w:rsidP="00A40AB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eastAsia="en-IN"/>
        </w:rPr>
        <w:drawing>
          <wp:inline distT="0" distB="0" distL="0" distR="0">
            <wp:extent cx="5820410" cy="1422400"/>
            <wp:effectExtent l="0" t="0" r="889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-1551" t="55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BA" w:rsidRPr="00E8438D" w:rsidRDefault="00197FBA" w:rsidP="00A40AB4">
      <w:pPr>
        <w:rPr>
          <w:b/>
          <w:sz w:val="20"/>
          <w:szCs w:val="20"/>
        </w:rPr>
      </w:pPr>
    </w:p>
    <w:sectPr w:rsidR="00197FBA" w:rsidRPr="00E8438D" w:rsidSect="005745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323919"/>
    <w:multiLevelType w:val="hybridMultilevel"/>
    <w:tmpl w:val="518CC2A4"/>
    <w:lvl w:ilvl="0" w:tplc="460466AC"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/>
  <w:rsids>
    <w:rsidRoot w:val="00D91522"/>
    <w:rsid w:val="000B10E5"/>
    <w:rsid w:val="00126E87"/>
    <w:rsid w:val="00197FBA"/>
    <w:rsid w:val="00256037"/>
    <w:rsid w:val="002E277A"/>
    <w:rsid w:val="00362C83"/>
    <w:rsid w:val="003D3660"/>
    <w:rsid w:val="003F7A49"/>
    <w:rsid w:val="0057453F"/>
    <w:rsid w:val="0062404C"/>
    <w:rsid w:val="0075348D"/>
    <w:rsid w:val="0078313C"/>
    <w:rsid w:val="008551B7"/>
    <w:rsid w:val="0087366E"/>
    <w:rsid w:val="00993524"/>
    <w:rsid w:val="00A40AB4"/>
    <w:rsid w:val="00A42642"/>
    <w:rsid w:val="00B2460D"/>
    <w:rsid w:val="00BB7AC1"/>
    <w:rsid w:val="00BE1000"/>
    <w:rsid w:val="00D91522"/>
    <w:rsid w:val="00E30D97"/>
    <w:rsid w:val="00E5719A"/>
    <w:rsid w:val="00E8438D"/>
    <w:rsid w:val="00EE6EA9"/>
    <w:rsid w:val="00F61A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45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915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152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915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51B7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hyperlink" Target="http://www.vlsm-calc.net/ipclasses.php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5807</TotalTime>
  <Pages>17</Pages>
  <Words>471</Words>
  <Characters>2691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5</cp:revision>
  <dcterms:created xsi:type="dcterms:W3CDTF">2018-02-22T16:01:00Z</dcterms:created>
  <dcterms:modified xsi:type="dcterms:W3CDTF">2018-10-02T14:27:00Z</dcterms:modified>
</cp:coreProperties>
</file>